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A869" w14:textId="77777777" w:rsidR="009A7E78" w:rsidRDefault="009A7E78" w:rsidP="009A7E78">
      <w:pPr>
        <w:pStyle w:val="11"/>
        <w:tabs>
          <w:tab w:val="left" w:pos="10065"/>
        </w:tabs>
        <w:spacing w:before="57"/>
        <w:ind w:left="142" w:right="85" w:firstLine="709"/>
        <w:jc w:val="center"/>
        <w:rPr>
          <w:b w:val="0"/>
        </w:rPr>
      </w:pPr>
      <w:r>
        <w:rPr>
          <w:b w:val="0"/>
        </w:rPr>
        <w:t>Перечень документов для участия в конкурсе</w:t>
      </w:r>
    </w:p>
    <w:p w14:paraId="1AFBBA9C" w14:textId="77777777" w:rsidR="00875D5D" w:rsidRPr="00F53B7E" w:rsidRDefault="00875D5D" w:rsidP="00875D5D">
      <w:pPr>
        <w:pStyle w:val="11"/>
        <w:tabs>
          <w:tab w:val="left" w:pos="10065"/>
        </w:tabs>
        <w:spacing w:before="57"/>
        <w:ind w:left="142" w:right="85" w:firstLine="709"/>
        <w:jc w:val="both"/>
        <w:rPr>
          <w:b w:val="0"/>
        </w:rPr>
      </w:pPr>
      <w:r w:rsidRPr="00F53B7E">
        <w:rPr>
          <w:b w:val="0"/>
        </w:rPr>
        <w:t>Претенденты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для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участия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в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конкурсе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представляют</w:t>
      </w:r>
      <w:r>
        <w:rPr>
          <w:b w:val="0"/>
          <w:spacing w:val="1"/>
        </w:rPr>
        <w:t xml:space="preserve"> </w:t>
      </w:r>
      <w:r w:rsidRPr="00F53B7E">
        <w:rPr>
          <w:b w:val="0"/>
        </w:rPr>
        <w:t>в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конкурсную</w:t>
      </w:r>
      <w:r w:rsidRPr="00F53B7E">
        <w:rPr>
          <w:b w:val="0"/>
          <w:spacing w:val="1"/>
        </w:rPr>
        <w:t xml:space="preserve"> </w:t>
      </w:r>
      <w:r w:rsidRPr="00F53B7E">
        <w:rPr>
          <w:b w:val="0"/>
        </w:rPr>
        <w:t>комиссию</w:t>
      </w:r>
      <w:r w:rsidRPr="00F53B7E">
        <w:rPr>
          <w:b w:val="0"/>
          <w:spacing w:val="-1"/>
        </w:rPr>
        <w:t xml:space="preserve"> </w:t>
      </w:r>
      <w:r w:rsidRPr="00F53B7E">
        <w:rPr>
          <w:b w:val="0"/>
        </w:rPr>
        <w:t>оригиналы</w:t>
      </w:r>
      <w:r w:rsidRPr="00F53B7E">
        <w:rPr>
          <w:b w:val="0"/>
          <w:spacing w:val="2"/>
        </w:rPr>
        <w:t xml:space="preserve"> </w:t>
      </w:r>
      <w:r w:rsidRPr="00F53B7E">
        <w:rPr>
          <w:b w:val="0"/>
        </w:rPr>
        <w:t>документов:</w:t>
      </w:r>
    </w:p>
    <w:p w14:paraId="4632ACE4" w14:textId="5922544A" w:rsidR="00875D5D" w:rsidRDefault="00875D5D" w:rsidP="00875D5D">
      <w:pPr>
        <w:pStyle w:val="a5"/>
        <w:numPr>
          <w:ilvl w:val="0"/>
          <w:numId w:val="1"/>
        </w:numPr>
        <w:tabs>
          <w:tab w:val="left" w:pos="1001"/>
        </w:tabs>
        <w:spacing w:line="276" w:lineRule="auto"/>
        <w:ind w:right="107" w:firstLine="72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 w:rsidR="00CF1373">
        <w:rPr>
          <w:spacing w:val="1"/>
          <w:sz w:val="28"/>
        </w:rPr>
        <w:t xml:space="preserve">и.о.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1);</w:t>
      </w:r>
    </w:p>
    <w:p w14:paraId="211F85D7" w14:textId="77777777" w:rsidR="00875D5D" w:rsidRDefault="00875D5D" w:rsidP="00875D5D">
      <w:pPr>
        <w:pStyle w:val="a5"/>
        <w:numPr>
          <w:ilvl w:val="0"/>
          <w:numId w:val="1"/>
        </w:numPr>
        <w:tabs>
          <w:tab w:val="left" w:pos="1001"/>
        </w:tabs>
        <w:spacing w:before="1"/>
        <w:ind w:left="1000" w:hanging="165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претенденте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515E48DE" w14:textId="77777777" w:rsidR="00875D5D" w:rsidRDefault="00875D5D" w:rsidP="00875D5D">
      <w:pPr>
        <w:pStyle w:val="a5"/>
        <w:numPr>
          <w:ilvl w:val="0"/>
          <w:numId w:val="1"/>
        </w:numPr>
        <w:tabs>
          <w:tab w:val="left" w:pos="1001"/>
        </w:tabs>
        <w:spacing w:before="48" w:line="276" w:lineRule="auto"/>
        <w:ind w:right="115" w:firstLine="720"/>
        <w:rPr>
          <w:sz w:val="28"/>
        </w:rPr>
      </w:pPr>
      <w:r>
        <w:rPr>
          <w:sz w:val="28"/>
        </w:rPr>
        <w:t>список научных трудов с места работы претендента, заверенный ученым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секретарем.</w:t>
      </w:r>
    </w:p>
    <w:p w14:paraId="291E5C98" w14:textId="77777777" w:rsidR="00875D5D" w:rsidRPr="00F53B7E" w:rsidRDefault="00875D5D" w:rsidP="00875D5D">
      <w:pPr>
        <w:pStyle w:val="a5"/>
        <w:tabs>
          <w:tab w:val="left" w:pos="1001"/>
        </w:tabs>
        <w:spacing w:before="48" w:line="276" w:lineRule="auto"/>
        <w:ind w:left="0" w:right="115" w:firstLine="0"/>
        <w:rPr>
          <w:sz w:val="28"/>
        </w:rPr>
      </w:pPr>
      <w:r>
        <w:rPr>
          <w:sz w:val="28"/>
        </w:rPr>
        <w:tab/>
      </w:r>
      <w:r w:rsidRPr="00F53B7E">
        <w:rPr>
          <w:sz w:val="28"/>
        </w:rPr>
        <w:t>Претенденту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рекомендуется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с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целью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подтверждения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достоверных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сведений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в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оформленной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им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заявке,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дополнительно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представить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секретарю</w:t>
      </w:r>
      <w:r w:rsidRPr="00F53B7E">
        <w:rPr>
          <w:spacing w:val="1"/>
          <w:sz w:val="28"/>
        </w:rPr>
        <w:t xml:space="preserve"> </w:t>
      </w:r>
      <w:r w:rsidRPr="00F53B7E">
        <w:rPr>
          <w:sz w:val="28"/>
        </w:rPr>
        <w:t>конкурсной комиссии (разместить</w:t>
      </w:r>
      <w:r w:rsidRPr="00F53B7E">
        <w:rPr>
          <w:spacing w:val="-4"/>
          <w:sz w:val="28"/>
        </w:rPr>
        <w:t xml:space="preserve"> </w:t>
      </w:r>
      <w:r w:rsidRPr="00F53B7E">
        <w:rPr>
          <w:sz w:val="28"/>
        </w:rPr>
        <w:t>на</w:t>
      </w:r>
      <w:r w:rsidRPr="00F53B7E">
        <w:rPr>
          <w:spacing w:val="-1"/>
          <w:sz w:val="28"/>
        </w:rPr>
        <w:t xml:space="preserve"> </w:t>
      </w:r>
      <w:r w:rsidRPr="00F53B7E">
        <w:rPr>
          <w:sz w:val="28"/>
        </w:rPr>
        <w:t>портале вакансий</w:t>
      </w:r>
      <w:r w:rsidRPr="00F53B7E">
        <w:rPr>
          <w:spacing w:val="-2"/>
          <w:sz w:val="28"/>
        </w:rPr>
        <w:t xml:space="preserve"> </w:t>
      </w:r>
      <w:r w:rsidRPr="00F53B7E">
        <w:rPr>
          <w:sz w:val="28"/>
        </w:rPr>
        <w:t>электронные</w:t>
      </w:r>
      <w:r w:rsidRPr="00F53B7E">
        <w:rPr>
          <w:spacing w:val="-1"/>
          <w:sz w:val="28"/>
        </w:rPr>
        <w:t xml:space="preserve"> </w:t>
      </w:r>
      <w:r w:rsidRPr="00F53B7E">
        <w:rPr>
          <w:sz w:val="28"/>
        </w:rPr>
        <w:t>копии):</w:t>
      </w:r>
    </w:p>
    <w:p w14:paraId="0CD2F4EF" w14:textId="77777777" w:rsidR="00875D5D" w:rsidRDefault="00875D5D" w:rsidP="00875D5D">
      <w:pPr>
        <w:pStyle w:val="a5"/>
        <w:numPr>
          <w:ilvl w:val="0"/>
          <w:numId w:val="1"/>
        </w:numPr>
        <w:tabs>
          <w:tab w:val="left" w:pos="1001"/>
        </w:tabs>
        <w:spacing w:line="321" w:lineRule="exact"/>
        <w:ind w:left="1000" w:hanging="165"/>
        <w:rPr>
          <w:sz w:val="28"/>
        </w:rPr>
      </w:pPr>
      <w:r>
        <w:rPr>
          <w:sz w:val="28"/>
        </w:rPr>
        <w:t>автобиографию;</w:t>
      </w:r>
    </w:p>
    <w:p w14:paraId="140B33C4" w14:textId="77777777" w:rsidR="00875D5D" w:rsidRDefault="00875D5D" w:rsidP="00875D5D">
      <w:pPr>
        <w:pStyle w:val="a5"/>
        <w:numPr>
          <w:ilvl w:val="0"/>
          <w:numId w:val="1"/>
        </w:numPr>
        <w:tabs>
          <w:tab w:val="left" w:pos="1001"/>
        </w:tabs>
        <w:spacing w:before="46"/>
        <w:ind w:left="1000" w:hanging="165"/>
        <w:rPr>
          <w:sz w:val="28"/>
        </w:rPr>
      </w:pPr>
      <w:r>
        <w:rPr>
          <w:sz w:val="28"/>
        </w:rPr>
        <w:t>копии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4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(звании);</w:t>
      </w:r>
    </w:p>
    <w:p w14:paraId="0CCDAFDC" w14:textId="77777777" w:rsidR="00162C7E" w:rsidRPr="00495F27" w:rsidRDefault="00875D5D" w:rsidP="00495F27">
      <w:pPr>
        <w:pStyle w:val="a5"/>
        <w:numPr>
          <w:ilvl w:val="0"/>
          <w:numId w:val="1"/>
        </w:numPr>
        <w:tabs>
          <w:tab w:val="left" w:pos="1001"/>
        </w:tabs>
        <w:spacing w:before="52" w:line="276" w:lineRule="auto"/>
        <w:ind w:right="105" w:firstLine="720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претенденте,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ученым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опыт,</w:t>
      </w:r>
      <w:r>
        <w:rPr>
          <w:spacing w:val="2"/>
          <w:sz w:val="28"/>
        </w:rPr>
        <w:t xml:space="preserve"> </w:t>
      </w:r>
      <w:r>
        <w:rPr>
          <w:sz w:val="28"/>
        </w:rPr>
        <w:t>за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предшествующие избранию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конкурсу.</w:t>
      </w:r>
    </w:p>
    <w:sectPr w:rsidR="00162C7E" w:rsidRPr="0049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4C73"/>
    <w:multiLevelType w:val="hybridMultilevel"/>
    <w:tmpl w:val="2E34E884"/>
    <w:lvl w:ilvl="0" w:tplc="C51C497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007E1C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6C0C6C36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F43EA432">
      <w:numFmt w:val="bullet"/>
      <w:lvlText w:val="•"/>
      <w:lvlJc w:val="left"/>
      <w:pPr>
        <w:ind w:left="3128" w:hanging="164"/>
      </w:pPr>
      <w:rPr>
        <w:rFonts w:hint="default"/>
        <w:lang w:val="ru-RU" w:eastAsia="en-US" w:bidi="ar-SA"/>
      </w:rPr>
    </w:lvl>
    <w:lvl w:ilvl="4" w:tplc="85662372">
      <w:numFmt w:val="bullet"/>
      <w:lvlText w:val="•"/>
      <w:lvlJc w:val="left"/>
      <w:pPr>
        <w:ind w:left="4131" w:hanging="164"/>
      </w:pPr>
      <w:rPr>
        <w:rFonts w:hint="default"/>
        <w:lang w:val="ru-RU" w:eastAsia="en-US" w:bidi="ar-SA"/>
      </w:rPr>
    </w:lvl>
    <w:lvl w:ilvl="5" w:tplc="1B84E716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6" w:tplc="C0E00134">
      <w:numFmt w:val="bullet"/>
      <w:lvlText w:val="•"/>
      <w:lvlJc w:val="left"/>
      <w:pPr>
        <w:ind w:left="6137" w:hanging="164"/>
      </w:pPr>
      <w:rPr>
        <w:rFonts w:hint="default"/>
        <w:lang w:val="ru-RU" w:eastAsia="en-US" w:bidi="ar-SA"/>
      </w:rPr>
    </w:lvl>
    <w:lvl w:ilvl="7" w:tplc="75164516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F000CC86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</w:abstractNum>
  <w:num w:numId="1" w16cid:durableId="24866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D5D"/>
    <w:rsid w:val="00162C7E"/>
    <w:rsid w:val="00495F27"/>
    <w:rsid w:val="00875D5D"/>
    <w:rsid w:val="009A7E78"/>
    <w:rsid w:val="00AD4715"/>
    <w:rsid w:val="00C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CCF9"/>
  <w15:docId w15:val="{5DD8D7D4-B66F-4544-ABE1-0F17B78B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5D5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75D5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75D5D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75D5D"/>
    <w:pPr>
      <w:widowControl w:val="0"/>
      <w:autoSpaceDE w:val="0"/>
      <w:autoSpaceDN w:val="0"/>
      <w:spacing w:after="0" w:line="240" w:lineRule="auto"/>
      <w:ind w:left="116" w:firstLine="72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2025-10-31T11:52:00Z</dcterms:created>
  <dcterms:modified xsi:type="dcterms:W3CDTF">2025-11-06T08:00:00Z</dcterms:modified>
</cp:coreProperties>
</file>